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58C" w:rsidRDefault="00F6547E" w:rsidP="00F3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8.05pt;margin-top:9.95pt;width:172.8pt;height:10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F353D4" w:rsidRPr="00F83156" w:rsidRDefault="00F353D4" w:rsidP="00F353D4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353D4" w:rsidRPr="00B33C8E" w:rsidRDefault="00F353D4" w:rsidP="00F353D4">
                  <w:pPr>
                    <w:pStyle w:val="3"/>
                    <w:ind w:right="0"/>
                  </w:pPr>
                  <w:r>
                    <w:t>сельского поселения Калиновка муниципального района Сергиевский</w:t>
                  </w:r>
                  <w:r w:rsidR="0088258C">
                    <w:t xml:space="preserve"> Самарской области</w:t>
                  </w:r>
                </w:p>
                <w:p w:rsidR="00F353D4" w:rsidRDefault="00F353D4" w:rsidP="00F353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88258C" w:rsidRDefault="0088258C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58C" w:rsidRDefault="0088258C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58C" w:rsidRDefault="0088258C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58C" w:rsidRDefault="0088258C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58C" w:rsidRDefault="0088258C" w:rsidP="00F353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rFonts w:eastAsiaTheme="minorHAnsi" w:cs="Times New Roman"/>
          <w:b w:val="0"/>
          <w:kern w:val="0"/>
          <w:szCs w:val="28"/>
          <w:lang w:eastAsia="en-US" w:bidi="ar-SA"/>
        </w:rPr>
      </w:pPr>
    </w:p>
    <w:p w:rsidR="00F353D4" w:rsidRDefault="0088258C" w:rsidP="00F353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rFonts w:eastAsiaTheme="minorHAnsi" w:cs="Times New Roman"/>
          <w:b w:val="0"/>
          <w:kern w:val="0"/>
          <w:szCs w:val="28"/>
          <w:lang w:eastAsia="en-US" w:bidi="ar-SA"/>
        </w:rPr>
        <w:t xml:space="preserve">        </w:t>
      </w:r>
      <w:proofErr w:type="gramStart"/>
      <w:r w:rsidR="00F353D4">
        <w:t>П</w:t>
      </w:r>
      <w:proofErr w:type="gramEnd"/>
      <w:r w:rsidR="00F353D4">
        <w:t xml:space="preserve"> О С Т А Н О В Л Е Н И Е</w:t>
      </w:r>
    </w:p>
    <w:p w:rsidR="0088258C" w:rsidRPr="0088258C" w:rsidRDefault="0088258C" w:rsidP="0088258C">
      <w:pPr>
        <w:tabs>
          <w:tab w:val="left" w:pos="1800"/>
        </w:tabs>
        <w:rPr>
          <w:lang w:eastAsia="hi-IN" w:bidi="hi-IN"/>
        </w:rPr>
      </w:pPr>
      <w:r>
        <w:rPr>
          <w:lang w:eastAsia="hi-IN" w:bidi="hi-IN"/>
        </w:rPr>
        <w:tab/>
      </w:r>
    </w:p>
    <w:p w:rsidR="0088258C" w:rsidRDefault="00F353D4" w:rsidP="0088258C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88258C">
        <w:rPr>
          <w:b/>
          <w:sz w:val="28"/>
        </w:rPr>
        <w:t xml:space="preserve">         </w:t>
      </w:r>
      <w:r w:rsidR="0088258C" w:rsidRPr="0088258C">
        <w:rPr>
          <w:b/>
          <w:sz w:val="28"/>
          <w:szCs w:val="28"/>
        </w:rPr>
        <w:t>от 30 декабря 2015г.</w:t>
      </w:r>
    </w:p>
    <w:p w:rsidR="00F353D4" w:rsidRDefault="0088258C" w:rsidP="0088258C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8258C">
        <w:rPr>
          <w:b/>
          <w:sz w:val="28"/>
          <w:szCs w:val="28"/>
        </w:rPr>
        <w:t xml:space="preserve"> № 44</w:t>
      </w:r>
    </w:p>
    <w:p w:rsidR="0088258C" w:rsidRPr="0088258C" w:rsidRDefault="0088258C" w:rsidP="0088258C">
      <w:pPr>
        <w:spacing w:line="200" w:lineRule="atLeast"/>
        <w:ind w:right="5139"/>
        <w:rPr>
          <w:b/>
          <w:sz w:val="28"/>
          <w:szCs w:val="28"/>
        </w:rPr>
      </w:pPr>
    </w:p>
    <w:p w:rsidR="00F353D4" w:rsidRPr="00F83156" w:rsidRDefault="00F353D4" w:rsidP="00F353D4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Калиновка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Калиновка, Администрация сельского поселения Калиновка муниципального района Сергиевский</w: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53D4" w:rsidRDefault="00A916EA" w:rsidP="00F3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F353D4">
        <w:rPr>
          <w:sz w:val="28"/>
          <w:szCs w:val="28"/>
        </w:rPr>
        <w:t>Калиновка</w:t>
      </w:r>
      <w:r w:rsidR="00F353D4"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 Положению)</w:t>
      </w:r>
    </w:p>
    <w:p w:rsidR="00F353D4" w:rsidRPr="001D30CE" w:rsidRDefault="00A916EA" w:rsidP="00F3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353D4" w:rsidRPr="001D30CE" w:rsidRDefault="00A916EA" w:rsidP="00F3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F353D4" w:rsidRDefault="00A916EA" w:rsidP="00F353D4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>4.Настоящее Постановление вступает в силу с 01 января 2016года.</w:t>
      </w:r>
      <w:r w:rsidR="00F353D4">
        <w:rPr>
          <w:rFonts w:ascii="Tahoma" w:hAnsi="Tahoma" w:cs="Tahoma"/>
          <w:sz w:val="20"/>
          <w:szCs w:val="20"/>
        </w:rPr>
        <w:tab/>
      </w:r>
    </w:p>
    <w:p w:rsidR="00F353D4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Pr="0031007D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D4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5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353D4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F353D4" w:rsidRDefault="00F353D4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353D4" w:rsidRDefault="00F353D4" w:rsidP="00F353D4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E496E" w:rsidRDefault="009E496E" w:rsidP="00F353D4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F353D4" w:rsidRPr="00A6655E" w:rsidRDefault="0088258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</w:t>
            </w:r>
            <w:r w:rsidR="00F353D4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 1</w:t>
            </w:r>
          </w:p>
          <w:p w:rsidR="00F353D4" w:rsidRPr="00A6655E" w:rsidRDefault="0088258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="00F353D4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 w:rsidR="00F353D4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поселения </w:t>
            </w:r>
            <w:r w:rsidR="00F353D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Калиновка</w:t>
            </w:r>
            <w:r w:rsidR="00F353D4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  <w:r w:rsidR="009E496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Самарской области</w:t>
            </w:r>
          </w:p>
          <w:p w:rsidR="00F353D4" w:rsidRPr="00A6655E" w:rsidRDefault="0088258C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    </w:t>
            </w:r>
            <w:r w:rsidR="00F353D4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44 </w:t>
            </w:r>
            <w:r w:rsidR="00F353D4"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 декабря 2015г.</w:t>
            </w:r>
          </w:p>
          <w:p w:rsidR="00F353D4" w:rsidRPr="004A0BD9" w:rsidRDefault="00F353D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353D4" w:rsidRDefault="00F353D4" w:rsidP="00F353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3D4" w:rsidRPr="00A6655E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Калиновка муниципального района Сергиевский» на 2016-2018гг.</w:t>
      </w:r>
    </w:p>
    <w:p w:rsidR="00F353D4" w:rsidRPr="00A6655E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Калиновка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Калиновка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1A027F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70,694,76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70,69476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353D4" w:rsidRPr="001A027F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70,69476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353D4" w:rsidRPr="001A027F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F353D4" w:rsidRPr="00A6655E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353D4" w:rsidRPr="00A6655E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Калиновка муниципального района Сергиевский</w:t>
            </w:r>
          </w:p>
        </w:tc>
      </w:tr>
    </w:tbl>
    <w:p w:rsidR="00F353D4" w:rsidRPr="00A6655E" w:rsidRDefault="00F353D4" w:rsidP="00F353D4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3D4" w:rsidRPr="000927AC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необходимость ее решения программными методами.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353D4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D4" w:rsidRPr="000927AC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программы, сроки и этапы реализации программы.</w:t>
      </w:r>
    </w:p>
    <w:p w:rsidR="00F353D4" w:rsidRPr="00A6655E" w:rsidRDefault="00F353D4" w:rsidP="00F353D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353D4" w:rsidRPr="00A6655E" w:rsidRDefault="00F353D4" w:rsidP="00F353D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353D4" w:rsidRPr="00A6655E" w:rsidRDefault="00F353D4" w:rsidP="00F353D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70,69476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353D4" w:rsidRPr="00A6655E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353D4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353D4" w:rsidRPr="00A6655E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F353D4" w:rsidRPr="00A6655E" w:rsidTr="003E0A2B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353D4" w:rsidRPr="00A6655E" w:rsidTr="003E0A2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F353D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Default="00F353D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353D4" w:rsidRPr="00A6655E" w:rsidRDefault="00F353D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353D4" w:rsidRPr="00A6655E" w:rsidTr="003E0A2B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EA527E" w:rsidRDefault="00F353D4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F353D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47,85494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F353D4" w:rsidRPr="00A6655E" w:rsidRDefault="00F353D4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353D4" w:rsidRPr="00A6655E" w:rsidTr="003E0A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1C02E8" w:rsidRDefault="00F353D4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07504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70,69476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07504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07504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53D4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6EA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3D4" w:rsidRPr="000927AC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353D4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Pr="0016414C" w:rsidRDefault="00F353D4" w:rsidP="00F353D4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353D4" w:rsidTr="003E0A2B">
        <w:tc>
          <w:tcPr>
            <w:tcW w:w="617" w:type="dxa"/>
            <w:vMerge w:val="restart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353D4" w:rsidTr="003E0A2B">
        <w:tc>
          <w:tcPr>
            <w:tcW w:w="617" w:type="dxa"/>
            <w:vMerge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353D4" w:rsidTr="003E0A2B">
        <w:trPr>
          <w:trHeight w:val="986"/>
        </w:trPr>
        <w:tc>
          <w:tcPr>
            <w:tcW w:w="617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353D4" w:rsidRDefault="00F353D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F353D4" w:rsidRPr="000D3B40" w:rsidRDefault="00F353D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353D4" w:rsidRPr="000D3B40" w:rsidRDefault="00F353D4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353D4" w:rsidRPr="000D3B40" w:rsidRDefault="00F353D4" w:rsidP="00F35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D4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353D4" w:rsidRPr="000927AC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3D4" w:rsidRPr="005D218D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F353D4" w:rsidRPr="005D218D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Pr="000642E0" w:rsidRDefault="00F353D4" w:rsidP="00F353D4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 w:rsidR="00A916EA">
        <w:rPr>
          <w:rStyle w:val="a7"/>
          <w:sz w:val="28"/>
        </w:rPr>
        <w:t xml:space="preserve"> </w:t>
      </w:r>
      <w:r>
        <w:rPr>
          <w:rStyle w:val="a7"/>
          <w:sz w:val="28"/>
        </w:rPr>
        <w:t>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F353D4" w:rsidRPr="00A6655E" w:rsidRDefault="00F353D4" w:rsidP="00F353D4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Калиновка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F353D4" w:rsidRDefault="00F353D4" w:rsidP="00F353D4"/>
    <w:p w:rsidR="005A4764" w:rsidRDefault="005A4764"/>
    <w:sectPr w:rsidR="005A4764" w:rsidSect="00DA5DA2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7E" w:rsidRDefault="00F6547E" w:rsidP="009E5765">
      <w:r>
        <w:separator/>
      </w:r>
    </w:p>
  </w:endnote>
  <w:endnote w:type="continuationSeparator" w:id="0">
    <w:p w:rsidR="00F6547E" w:rsidRDefault="00F6547E" w:rsidP="009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9E5765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6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F6547E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9E5765">
    <w:pPr>
      <w:pStyle w:val="a4"/>
      <w:jc w:val="center"/>
    </w:pPr>
    <w:r>
      <w:fldChar w:fldCharType="begin"/>
    </w:r>
    <w:r w:rsidR="00107628">
      <w:instrText>PAGE   \* MERGEFORMAT</w:instrText>
    </w:r>
    <w:r>
      <w:fldChar w:fldCharType="separate"/>
    </w:r>
    <w:r w:rsidR="009E496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7E" w:rsidRDefault="00F6547E" w:rsidP="009E5765">
      <w:r>
        <w:separator/>
      </w:r>
    </w:p>
  </w:footnote>
  <w:footnote w:type="continuationSeparator" w:id="0">
    <w:p w:rsidR="00F6547E" w:rsidRDefault="00F6547E" w:rsidP="009E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D4"/>
    <w:rsid w:val="00107628"/>
    <w:rsid w:val="004B6C04"/>
    <w:rsid w:val="005A4764"/>
    <w:rsid w:val="0088258C"/>
    <w:rsid w:val="00932CF0"/>
    <w:rsid w:val="009E496E"/>
    <w:rsid w:val="009E5765"/>
    <w:rsid w:val="00A916EA"/>
    <w:rsid w:val="00B17581"/>
    <w:rsid w:val="00F353D4"/>
    <w:rsid w:val="00F6547E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D4"/>
  </w:style>
  <w:style w:type="paragraph" w:styleId="1">
    <w:name w:val="heading 1"/>
    <w:basedOn w:val="a"/>
    <w:next w:val="a"/>
    <w:link w:val="10"/>
    <w:qFormat/>
    <w:rsid w:val="00F353D4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353D4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353D4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53D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353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35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53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35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353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353D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353D4"/>
  </w:style>
  <w:style w:type="character" w:styleId="a7">
    <w:name w:val="Strong"/>
    <w:uiPriority w:val="22"/>
    <w:qFormat/>
    <w:rsid w:val="00F353D4"/>
    <w:rPr>
      <w:b/>
      <w:bCs/>
    </w:rPr>
  </w:style>
  <w:style w:type="table" w:styleId="a8">
    <w:name w:val="Table Grid"/>
    <w:basedOn w:val="a1"/>
    <w:rsid w:val="00F353D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qFormat/>
    <w:rsid w:val="00F353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2016-02-19T06:46:00Z</cp:lastPrinted>
  <dcterms:created xsi:type="dcterms:W3CDTF">2016-02-18T07:05:00Z</dcterms:created>
  <dcterms:modified xsi:type="dcterms:W3CDTF">2016-02-19T06:48:00Z</dcterms:modified>
</cp:coreProperties>
</file>